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B" w:rsidRPr="00FE2603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 w:rsidRPr="00FE2603">
        <w:rPr>
          <w:rFonts w:ascii="Arial-BoldMT" w:hAnsi="Arial-BoldMT" w:cs="Arial-BoldMT"/>
          <w:b/>
          <w:bCs/>
          <w:sz w:val="26"/>
          <w:szCs w:val="26"/>
        </w:rPr>
        <w:t>ПРЕДИСЛОВИЕ</w:t>
      </w:r>
    </w:p>
    <w:p w:rsidR="00551E3B" w:rsidRPr="00FE2603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E37814" w:rsidRPr="00FE2603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FE2603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FE2603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FE2603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FE2603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FE260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FE2603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FE2603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FE2603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FE2603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FE2603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FE2603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FE2603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</w:t>
      </w:r>
      <w:r w:rsidR="00C00FE9"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FE2603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FE2603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FE260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FE260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FE260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FE260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FE2603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FE260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FE260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FE260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FE260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FE2603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</w:t>
      </w:r>
      <w:r w:rsidR="00BC5549"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FE260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№8-ФЗ</w:t>
      </w:r>
      <w:r w:rsidRPr="00FE260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FE260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FE2603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FE2603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FE2603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FE260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</w:t>
      </w:r>
      <w:r w:rsidR="00BC5549"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C00FE9">
        <w:rPr>
          <w:rFonts w:ascii="Times New Roman" w:hAnsi="Times New Roman" w:cs="Times New Roman"/>
          <w:color w:val="231F20"/>
          <w:spacing w:val="13"/>
          <w:sz w:val="26"/>
          <w:szCs w:val="26"/>
        </w:rPr>
        <w:br/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№1608 «Об</w:t>
      </w:r>
      <w:r w:rsidRPr="00FE2603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FE2603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FE2603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FE2603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FE2603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FE2603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FE2603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B774BE" w:rsidRPr="00FE2603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FE2603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FE260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FE2603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FE2603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FE2603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FE2603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FE2603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FE2603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FE2603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FE2603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</w:t>
      </w:r>
      <w:r w:rsidR="00BC5549"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 xml:space="preserve"> №549.</w:t>
      </w:r>
      <w:r w:rsidRPr="00FE2603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FE2603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FE2603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FE2603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FE2603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FE2603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FE260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FE260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FE260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FE260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FE2603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FE2603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</w:t>
      </w:r>
      <w:r w:rsidR="00BC5549"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FE2603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№2648-р.</w:t>
      </w:r>
      <w:r w:rsidRPr="00FE2603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FE2603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FE2603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FE2603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FE2603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FE2603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FE2603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FE2603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="00BC5549">
        <w:rPr>
          <w:rFonts w:ascii="Times New Roman" w:hAnsi="Times New Roman" w:cs="Times New Roman"/>
          <w:color w:val="231F20"/>
          <w:spacing w:val="26"/>
          <w:sz w:val="26"/>
          <w:szCs w:val="26"/>
        </w:rPr>
        <w:br/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FE2603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FE2603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 w:rsidRPr="00FE2603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FE2603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FE2603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FE260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FE2603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FE2603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B774BE" w:rsidRPr="00FE2603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FE2603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FE2603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FE2603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</w:t>
      </w:r>
      <w:r w:rsidR="00BC5549"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FE2603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№1126 «О</w:t>
      </w:r>
      <w:r w:rsidRPr="00FE2603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FE2603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FE2603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FE2603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FE2603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FE2603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FE2603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Pr="00FE2603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FE2603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FE2603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FE2603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FE2603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FE2603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FE2603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FE2603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37814" w:rsidRPr="00FE2603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FE2603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FE2603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FE2603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FE2603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FE2603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FE2603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FE2603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FE2603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FE2603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FE2603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FE2603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FE2603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FE2603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FE2603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FE2603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FE2603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FE2603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FE2603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FE2603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FE2603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FE2603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FE2603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FE2603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FE2603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FE2603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FE2603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FE2603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 w:rsidRPr="00FE2603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FE260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FE2603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FE2603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FE2603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FE2603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FE2603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FE2603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FE2603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FE2603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FE2603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FE2603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FE2603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FE2603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FE2603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 w:rsidRPr="00FE2603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FE2603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FE260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FE2603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FE2603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FE2603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FE2603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E37814" w:rsidRPr="00FE2603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FE2603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FE2603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FE2603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FE2603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FE2603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FE2603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FE2603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 в</w:t>
      </w:r>
      <w:r w:rsidRPr="00FE2603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37814" w:rsidRPr="00FE2603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FE2603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FE2603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FE2603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FE2603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FE2603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FE2603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FE2603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FE2603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FE2603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FE2603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FE2603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FE2603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FE2603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FE2603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FE2603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FE2603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FE2603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FE2603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FE260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 w:rsidRPr="00FE2603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FE2603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FE2603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FE2603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FE2603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FE2603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FE2603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FE2603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FE2603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 w:rsidRPr="00FE2603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FE2603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FE260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FE260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FE260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FE260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FE260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FE260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FE260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FE260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FE2603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FE2603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FE2603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FE2603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FE2603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FE2603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FE2603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FE2603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FE2603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B774BE" w:rsidRPr="00FE2603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FE2603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:rsidR="00E37814" w:rsidRPr="00FE2603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FE2603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FE2603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FE2603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FE2603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37814" w:rsidRPr="00FE2603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FE2603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FE2603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FE2603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FE2603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FE2603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FE260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FE260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FE260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FE260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FE260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FE2603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FE2603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FE2603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FE2603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FE2603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FE260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B774BE" w:rsidRPr="00FE2603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FE2603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FE2603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FE2603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FE2603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FE2603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FE2603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FE2603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FE2603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FE2603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FE2603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FE2603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FE2603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FE2603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FE2603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FE2603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FE2603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FE2603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FE260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 w:rsidRPr="00FE2603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FE2603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FE2603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FE2603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FE2603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FE2603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округов и</w:t>
      </w:r>
      <w:r w:rsidRPr="00FE2603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FE2603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FE2603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FE2603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:rsidR="00E37814" w:rsidRPr="00FE2603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FE2603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E37814" w:rsidRPr="00FE2603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E2603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</w:t>
      </w:r>
      <w:r w:rsidR="00B774BE" w:rsidRPr="00FE2603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21E1F"/>
          <w:sz w:val="26"/>
          <w:szCs w:val="26"/>
        </w:rPr>
        <w:t>субъектов Российской Федерации в сочетании с демографическими характеристиками.</w:t>
      </w:r>
    </w:p>
    <w:p w:rsidR="00E37814" w:rsidRPr="00FE2603" w:rsidRDefault="00E37814" w:rsidP="00E37814">
      <w:pPr>
        <w:jc w:val="both"/>
        <w:rPr>
          <w:sz w:val="26"/>
          <w:szCs w:val="26"/>
        </w:rPr>
      </w:pPr>
    </w:p>
    <w:p w:rsidR="00B774BE" w:rsidRPr="00FE2603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B774BE" w:rsidRPr="00FE2603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FE2603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:rsidR="00E37814" w:rsidRPr="00FE2603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E2603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B774BE" w:rsidRPr="00FE2603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21E1F"/>
          <w:sz w:val="26"/>
          <w:szCs w:val="26"/>
        </w:rPr>
        <w:t>численности населения отдельных этнических групп и подгрупп, их размещении на территории России в сочетании с демографическими, социальными и</w:t>
      </w:r>
      <w:r w:rsidR="00B774BE" w:rsidRPr="00FE2603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:rsidR="00E37814" w:rsidRPr="00FE2603" w:rsidRDefault="00E37814" w:rsidP="00E37814">
      <w:pPr>
        <w:jc w:val="both"/>
        <w:rPr>
          <w:sz w:val="26"/>
          <w:szCs w:val="26"/>
        </w:rPr>
      </w:pPr>
    </w:p>
    <w:p w:rsidR="00E37814" w:rsidRPr="00FE2603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E37814" w:rsidRPr="00FE2603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E2603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B774BE" w:rsidRPr="00FE2603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21E1F"/>
          <w:sz w:val="26"/>
          <w:szCs w:val="26"/>
        </w:rPr>
        <w:t>виде регистрации населения в помещении, в котором они проживают. Представленные в томе таблицы содержат информацию о населении России в</w:t>
      </w:r>
      <w:r w:rsidR="00B774BE" w:rsidRPr="00FE2603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E37814" w:rsidRPr="00FE2603" w:rsidRDefault="00E37814" w:rsidP="00E37814">
      <w:pPr>
        <w:jc w:val="both"/>
        <w:rPr>
          <w:sz w:val="26"/>
          <w:szCs w:val="26"/>
        </w:rPr>
      </w:pPr>
    </w:p>
    <w:p w:rsidR="00E37814" w:rsidRPr="00FE2603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E37814" w:rsidRPr="00FE2603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E2603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</w:t>
      </w:r>
      <w:r w:rsidR="00B774BE" w:rsidRPr="00FE2603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21E1F"/>
          <w:sz w:val="26"/>
          <w:szCs w:val="26"/>
        </w:rPr>
        <w:t>источникам сре</w:t>
      </w:r>
      <w:proofErr w:type="gramStart"/>
      <w:r w:rsidRPr="00FE2603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FE2603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</w:t>
      </w:r>
      <w:r w:rsidR="00B774BE" w:rsidRPr="00FE2603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21E1F"/>
          <w:sz w:val="26"/>
          <w:szCs w:val="26"/>
        </w:rPr>
        <w:t>населении России в целом, федеральных округов и субъектов Российской Федерации.</w:t>
      </w:r>
    </w:p>
    <w:p w:rsidR="00E37814" w:rsidRPr="00FE2603" w:rsidRDefault="00E37814" w:rsidP="00E37814">
      <w:pPr>
        <w:jc w:val="both"/>
        <w:rPr>
          <w:sz w:val="26"/>
          <w:szCs w:val="26"/>
        </w:rPr>
      </w:pPr>
    </w:p>
    <w:p w:rsidR="00E37814" w:rsidRPr="00FE2603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E37814" w:rsidRPr="00FE2603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E2603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FE2603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FE2603">
        <w:rPr>
          <w:rFonts w:ascii="Times New Roman" w:hAnsi="Times New Roman" w:cs="Times New Roman"/>
          <w:color w:val="221E1F"/>
          <w:sz w:val="26"/>
          <w:szCs w:val="26"/>
        </w:rPr>
        <w:t>уществованию в</w:t>
      </w:r>
      <w:r w:rsidR="00B774BE" w:rsidRPr="00FE2603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21E1F"/>
          <w:sz w:val="26"/>
          <w:szCs w:val="26"/>
        </w:rPr>
        <w:t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</w:t>
      </w:r>
      <w:r w:rsidR="00B774BE" w:rsidRPr="00FE2603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E37814" w:rsidRPr="00FE2603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FE2603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E37814" w:rsidRPr="00FE2603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E2603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</w:t>
      </w:r>
      <w:r w:rsidR="00B774BE" w:rsidRPr="00FE2603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21E1F"/>
          <w:sz w:val="26"/>
          <w:szCs w:val="26"/>
        </w:rPr>
        <w:t xml:space="preserve">субъектам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BC5549" w:rsidRPr="00BC5549" w:rsidRDefault="00BC5549" w:rsidP="00BC5549"/>
    <w:p w:rsidR="00E37814" w:rsidRPr="00FE2603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 xml:space="preserve">Том 10 – «Рабочая сила» </w:t>
      </w:r>
    </w:p>
    <w:p w:rsidR="00E37814" w:rsidRPr="00FE2603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E2603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B774BE" w:rsidRPr="00FE2603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 w:rsidRPr="00FE2603"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 w:rsidRPr="00FE2603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</w:t>
      </w:r>
      <w:r w:rsidR="00B774BE" w:rsidRPr="00FE2603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21E1F"/>
          <w:sz w:val="26"/>
          <w:szCs w:val="26"/>
        </w:rPr>
        <w:t>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</w:t>
      </w:r>
      <w:r w:rsidR="00B774BE" w:rsidRPr="00FE2603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21E1F"/>
          <w:sz w:val="26"/>
          <w:szCs w:val="26"/>
        </w:rPr>
        <w:t xml:space="preserve">субъектов Российской Федерации. </w:t>
      </w:r>
    </w:p>
    <w:p w:rsidR="00E37814" w:rsidRPr="00FE2603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FE2603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FE2603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E37814" w:rsidRPr="00FE2603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E2603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E37814" w:rsidRPr="00FE2603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FE2603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FE2603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E2603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FE2603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FE2603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</w:t>
      </w:r>
      <w:r w:rsidR="00B774BE" w:rsidRPr="00FE2603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FE2603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Росстата https://rosstat.gov.ru/. </w:t>
      </w:r>
    </w:p>
    <w:p w:rsidR="00E37814" w:rsidRPr="00FE2603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FE2603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FE2603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FE2603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FE2603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FE2603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FE2603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FE2603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FE2603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FE26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gramStart"/>
            <w:r w:rsidRPr="00FE26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E26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FE26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E26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FE26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E26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  <w:bookmarkStart w:id="0" w:name="_GoBack"/>
            <w:bookmarkEnd w:id="0"/>
          </w:p>
        </w:tc>
      </w:tr>
      <w:tr w:rsidR="00E37814" w:rsidRPr="00FE2603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FE26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E26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FE26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E26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FE26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E26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  <w:tr w:rsidR="00BC5549" w:rsidRPr="00FE2603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BC5549" w:rsidRPr="00FE2603" w:rsidRDefault="00BC5549" w:rsidP="00214127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5549" w:rsidRPr="00FE2603" w:rsidRDefault="00BC5549" w:rsidP="00214127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BC5549" w:rsidRPr="00FE2603" w:rsidRDefault="00BC5549" w:rsidP="00214127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sz w:val="26"/>
                <w:szCs w:val="26"/>
              </w:rPr>
              <w:t>расчет не производится</w:t>
            </w:r>
          </w:p>
        </w:tc>
      </w:tr>
    </w:tbl>
    <w:p w:rsidR="00E37814" w:rsidRPr="00FE2603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Pr="00FE2603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</w:p>
    <w:sectPr w:rsidR="004A103D" w:rsidRPr="00FE2603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26" w:rsidRDefault="004B6A26" w:rsidP="004A04B7">
      <w:pPr>
        <w:spacing w:after="0" w:line="240" w:lineRule="auto"/>
      </w:pPr>
      <w:r>
        <w:separator/>
      </w:r>
    </w:p>
  </w:endnote>
  <w:endnote w:type="continuationSeparator" w:id="0">
    <w:p w:rsidR="004B6A26" w:rsidRDefault="004B6A26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26" w:rsidRDefault="004B6A26" w:rsidP="004A04B7">
      <w:pPr>
        <w:spacing w:after="0" w:line="240" w:lineRule="auto"/>
      </w:pPr>
      <w:r>
        <w:separator/>
      </w:r>
    </w:p>
  </w:footnote>
  <w:footnote w:type="continuationSeparator" w:id="0">
    <w:p w:rsidR="004B6A26" w:rsidRDefault="004B6A26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549">
          <w:rPr>
            <w:noProof/>
          </w:rPr>
          <w:t>3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A7778"/>
    <w:rsid w:val="00330980"/>
    <w:rsid w:val="003316EC"/>
    <w:rsid w:val="003567E6"/>
    <w:rsid w:val="003E21F5"/>
    <w:rsid w:val="003F26EE"/>
    <w:rsid w:val="00412FA0"/>
    <w:rsid w:val="00413CB8"/>
    <w:rsid w:val="00485441"/>
    <w:rsid w:val="004A04B7"/>
    <w:rsid w:val="004A103D"/>
    <w:rsid w:val="004B4F2D"/>
    <w:rsid w:val="004B6A26"/>
    <w:rsid w:val="004F4DE3"/>
    <w:rsid w:val="00551E3B"/>
    <w:rsid w:val="005825E0"/>
    <w:rsid w:val="005E2E4F"/>
    <w:rsid w:val="00646D0A"/>
    <w:rsid w:val="0073398E"/>
    <w:rsid w:val="00742DF8"/>
    <w:rsid w:val="00757020"/>
    <w:rsid w:val="00775CAF"/>
    <w:rsid w:val="00826F92"/>
    <w:rsid w:val="008921E0"/>
    <w:rsid w:val="008A2845"/>
    <w:rsid w:val="00903016"/>
    <w:rsid w:val="009931F0"/>
    <w:rsid w:val="009A5219"/>
    <w:rsid w:val="009D4460"/>
    <w:rsid w:val="00A25BB5"/>
    <w:rsid w:val="00AC4768"/>
    <w:rsid w:val="00B774BE"/>
    <w:rsid w:val="00BA1E03"/>
    <w:rsid w:val="00BC5549"/>
    <w:rsid w:val="00C00FE9"/>
    <w:rsid w:val="00C11E14"/>
    <w:rsid w:val="00C440F7"/>
    <w:rsid w:val="00C85315"/>
    <w:rsid w:val="00D602D9"/>
    <w:rsid w:val="00DA2E36"/>
    <w:rsid w:val="00DC03EB"/>
    <w:rsid w:val="00DC1DEB"/>
    <w:rsid w:val="00DF7B18"/>
    <w:rsid w:val="00E37814"/>
    <w:rsid w:val="00ED1AB3"/>
    <w:rsid w:val="00F87F03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Карпова Наталья Федоровна</cp:lastModifiedBy>
  <cp:revision>14</cp:revision>
  <cp:lastPrinted>2023-01-16T20:56:00Z</cp:lastPrinted>
  <dcterms:created xsi:type="dcterms:W3CDTF">2022-06-07T13:31:00Z</dcterms:created>
  <dcterms:modified xsi:type="dcterms:W3CDTF">2023-01-18T04:48:00Z</dcterms:modified>
</cp:coreProperties>
</file>