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62" w:rsidRDefault="0096589A" w:rsidP="00CE04D1">
      <w:pPr>
        <w:tabs>
          <w:tab w:val="left" w:pos="1134"/>
          <w:tab w:val="left" w:pos="5140"/>
          <w:tab w:val="right" w:pos="8931"/>
        </w:tabs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ab/>
      </w:r>
      <w:r>
        <w:rPr>
          <w:rFonts w:ascii="Arial" w:hAnsi="Arial" w:cs="Arial"/>
          <w:color w:val="595959"/>
          <w:sz w:val="24"/>
        </w:rPr>
        <w:tab/>
      </w:r>
    </w:p>
    <w:p w:rsidR="00F04F59" w:rsidRPr="00A708A4" w:rsidRDefault="005C140F" w:rsidP="00F04F59">
      <w:pPr>
        <w:spacing w:after="0" w:line="240" w:lineRule="auto"/>
        <w:rPr>
          <w:rFonts w:ascii="Arial" w:eastAsia="Times New Roman" w:hAnsi="Arial" w:cs="Arial"/>
          <w:color w:val="660099"/>
          <w:sz w:val="26"/>
          <w:szCs w:val="26"/>
          <w:shd w:val="clear" w:color="auto" w:fill="FFFFFF"/>
          <w:lang w:eastAsia="ru-RU"/>
        </w:rPr>
      </w:pPr>
      <w:r w:rsidRPr="00A708A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F04F59" w:rsidRPr="00A708A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"http://www.tadviser.ru/index.php/%D0%A1%D1%82%D0%B0%D1%82%D1%8C%D1%8F:%D0%A6%D0%B8%D1%84%D1%80%D0%BE%D0%B2%D0%BE%D0%B9_%D0%BF%D1%80%D0%BE%D1%80%D1%8B%D0%B2_%D0%9A%D0%BE%D0%BD%D0%BA%D1%83%D1%80%D1%81" </w:instrText>
      </w:r>
      <w:r w:rsidRPr="00A708A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</w:p>
    <w:p w:rsidR="00F04F59" w:rsidRPr="00A708A4" w:rsidRDefault="00703EF4" w:rsidP="00F04F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708A4">
        <w:rPr>
          <w:rFonts w:ascii="Times New Roman" w:hAnsi="Times New Roman"/>
          <w:b/>
          <w:sz w:val="26"/>
          <w:szCs w:val="26"/>
        </w:rPr>
        <w:t>КРУПНЕЙШИЙ</w:t>
      </w:r>
      <w:proofErr w:type="gramEnd"/>
      <w:r w:rsidRPr="00A708A4">
        <w:rPr>
          <w:rFonts w:ascii="Times New Roman" w:hAnsi="Times New Roman"/>
          <w:b/>
          <w:sz w:val="26"/>
          <w:szCs w:val="26"/>
        </w:rPr>
        <w:t xml:space="preserve"> ХАКАТОН МИРА ПРОШЕЛ В КАЗАНИ</w:t>
      </w:r>
    </w:p>
    <w:p w:rsidR="00F04F59" w:rsidRPr="00A708A4" w:rsidRDefault="005C140F" w:rsidP="00F04F59">
      <w:pPr>
        <w:pStyle w:val="a9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A708A4">
        <w:rPr>
          <w:sz w:val="26"/>
          <w:szCs w:val="26"/>
        </w:rPr>
        <w:fldChar w:fldCharType="end"/>
      </w:r>
    </w:p>
    <w:p w:rsidR="00F04F59" w:rsidRPr="00A708A4" w:rsidRDefault="00F04F59" w:rsidP="00F04F5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8A4">
        <w:rPr>
          <w:rFonts w:ascii="Times New Roman" w:hAnsi="Times New Roman" w:cs="Times New Roman"/>
          <w:sz w:val="26"/>
          <w:szCs w:val="26"/>
        </w:rPr>
        <w:t>27-29 сентября 2019 года в Казани прошел финал всероссийского конкурса «Цифровой прорыв», организованного президентской платформой </w:t>
      </w:r>
      <w:hyperlink r:id="rId7" w:tooltip="Россия – страна возможностей АНО" w:history="1">
        <w:r w:rsidRPr="00A708A4">
          <w:rPr>
            <w:rFonts w:ascii="Times New Roman" w:hAnsi="Times New Roman" w:cs="Times New Roman"/>
            <w:sz w:val="26"/>
            <w:szCs w:val="26"/>
          </w:rPr>
          <w:t>«АНО Россия — страна возможностей»</w:t>
        </w:r>
      </w:hyperlink>
      <w:r w:rsidRPr="00A708A4">
        <w:rPr>
          <w:rFonts w:ascii="Times New Roman" w:hAnsi="Times New Roman" w:cs="Times New Roman"/>
          <w:sz w:val="26"/>
          <w:szCs w:val="26"/>
        </w:rPr>
        <w:t>. Конкурс стал не только крупнейшим в </w:t>
      </w:r>
      <w:hyperlink r:id="rId8" w:tooltip="Россия" w:history="1">
        <w:r w:rsidRPr="00A708A4">
          <w:rPr>
            <w:rFonts w:ascii="Times New Roman" w:hAnsi="Times New Roman" w:cs="Times New Roman"/>
            <w:sz w:val="26"/>
            <w:szCs w:val="26"/>
          </w:rPr>
          <w:t>России</w:t>
        </w:r>
      </w:hyperlink>
      <w:r w:rsidRPr="00A708A4">
        <w:rPr>
          <w:rFonts w:ascii="Times New Roman" w:hAnsi="Times New Roman" w:cs="Times New Roman"/>
          <w:sz w:val="26"/>
          <w:szCs w:val="26"/>
        </w:rPr>
        <w:t xml:space="preserve">, он также установил мировой рекорд </w:t>
      </w:r>
      <w:proofErr w:type="spellStart"/>
      <w:r w:rsidRPr="00A708A4">
        <w:rPr>
          <w:rFonts w:ascii="Times New Roman" w:hAnsi="Times New Roman" w:cs="Times New Roman"/>
          <w:sz w:val="26"/>
          <w:szCs w:val="26"/>
        </w:rPr>
        <w:t>Гиннесса</w:t>
      </w:r>
      <w:proofErr w:type="spellEnd"/>
      <w:r w:rsidRPr="00A708A4">
        <w:rPr>
          <w:rFonts w:ascii="Times New Roman" w:hAnsi="Times New Roman" w:cs="Times New Roman"/>
          <w:sz w:val="26"/>
          <w:szCs w:val="26"/>
        </w:rPr>
        <w:t xml:space="preserve"> по числу одновременно работающих на площадке </w:t>
      </w:r>
      <w:proofErr w:type="spellStart"/>
      <w:r w:rsidRPr="00A708A4">
        <w:rPr>
          <w:rFonts w:ascii="Times New Roman" w:hAnsi="Times New Roman" w:cs="Times New Roman"/>
          <w:sz w:val="26"/>
          <w:szCs w:val="26"/>
        </w:rPr>
        <w:t>ИТ-специалистов</w:t>
      </w:r>
      <w:proofErr w:type="spellEnd"/>
      <w:r w:rsidRPr="00A708A4">
        <w:rPr>
          <w:rFonts w:ascii="Times New Roman" w:hAnsi="Times New Roman" w:cs="Times New Roman"/>
          <w:sz w:val="26"/>
          <w:szCs w:val="26"/>
        </w:rPr>
        <w:t xml:space="preserve"> в формате </w:t>
      </w:r>
      <w:proofErr w:type="spellStart"/>
      <w:r w:rsidRPr="00A708A4">
        <w:rPr>
          <w:rFonts w:ascii="Times New Roman" w:hAnsi="Times New Roman" w:cs="Times New Roman"/>
          <w:sz w:val="26"/>
          <w:szCs w:val="26"/>
        </w:rPr>
        <w:t>хакатона</w:t>
      </w:r>
      <w:proofErr w:type="spellEnd"/>
      <w:r w:rsidRPr="00A708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3634" w:rsidRPr="00A708A4" w:rsidRDefault="00083634" w:rsidP="0008363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8A4">
        <w:rPr>
          <w:rFonts w:ascii="Times New Roman" w:hAnsi="Times New Roman" w:cs="Times New Roman"/>
          <w:sz w:val="26"/>
          <w:szCs w:val="26"/>
        </w:rPr>
        <w:t xml:space="preserve">Основная цель </w:t>
      </w:r>
      <w:proofErr w:type="spellStart"/>
      <w:r w:rsidRPr="00A708A4">
        <w:rPr>
          <w:rFonts w:ascii="Times New Roman" w:hAnsi="Times New Roman" w:cs="Times New Roman"/>
          <w:sz w:val="26"/>
          <w:szCs w:val="26"/>
        </w:rPr>
        <w:t>хакатона</w:t>
      </w:r>
      <w:proofErr w:type="spellEnd"/>
      <w:r w:rsidRPr="00A708A4">
        <w:rPr>
          <w:rFonts w:ascii="Times New Roman" w:hAnsi="Times New Roman" w:cs="Times New Roman"/>
          <w:sz w:val="26"/>
          <w:szCs w:val="26"/>
        </w:rPr>
        <w:t xml:space="preserve"> – обеспечить подъем и использование IT-технологий во всех с</w:t>
      </w:r>
      <w:r w:rsidR="00A708A4" w:rsidRPr="00A708A4">
        <w:rPr>
          <w:rFonts w:ascii="Times New Roman" w:hAnsi="Times New Roman" w:cs="Times New Roman"/>
          <w:sz w:val="26"/>
          <w:szCs w:val="26"/>
        </w:rPr>
        <w:t>ферах человеческой деятельности.</w:t>
      </w:r>
    </w:p>
    <w:p w:rsidR="00F04F59" w:rsidRPr="00A708A4" w:rsidRDefault="00F04F59" w:rsidP="00F04F5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8A4">
        <w:rPr>
          <w:rFonts w:ascii="Times New Roman" w:hAnsi="Times New Roman" w:cs="Times New Roman"/>
          <w:sz w:val="26"/>
          <w:szCs w:val="26"/>
        </w:rPr>
        <w:t xml:space="preserve">Более трех тысяч специалистов в области программирования, дизайна и управления проектами соревновались за звание лучших из лучших,  а также за внушительный призовой фонд - команды-победители разделили между собой десять миллионов рублей. </w:t>
      </w:r>
      <w:proofErr w:type="gramEnd"/>
    </w:p>
    <w:p w:rsidR="00F04F59" w:rsidRPr="00A708A4" w:rsidRDefault="00F04F59" w:rsidP="00F04F5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8A4">
        <w:rPr>
          <w:rFonts w:ascii="Times New Roman" w:hAnsi="Times New Roman" w:cs="Times New Roman"/>
          <w:sz w:val="26"/>
          <w:szCs w:val="26"/>
        </w:rPr>
        <w:t xml:space="preserve">В финале были представлены команды из 77 регионов России. Команды в составе 3-5 человек работали на площадке в течение 48 часов в круглосуточном режиме, решая задачи в различных тематических треках (номинациях): </w:t>
      </w:r>
      <w:r w:rsidR="00A708A4" w:rsidRPr="00A708A4">
        <w:rPr>
          <w:rFonts w:ascii="Times New Roman" w:hAnsi="Times New Roman" w:cs="Times New Roman"/>
          <w:sz w:val="26"/>
          <w:szCs w:val="26"/>
        </w:rPr>
        <w:t>«</w:t>
      </w:r>
      <w:r w:rsidRPr="00A708A4">
        <w:rPr>
          <w:rFonts w:ascii="Times New Roman" w:hAnsi="Times New Roman" w:cs="Times New Roman"/>
          <w:sz w:val="26"/>
          <w:szCs w:val="26"/>
        </w:rPr>
        <w:t>Образование и наука</w:t>
      </w:r>
      <w:r w:rsidR="00A708A4" w:rsidRPr="00A708A4">
        <w:rPr>
          <w:rFonts w:ascii="Times New Roman" w:hAnsi="Times New Roman" w:cs="Times New Roman"/>
          <w:sz w:val="26"/>
          <w:szCs w:val="26"/>
        </w:rPr>
        <w:t>»</w:t>
      </w:r>
      <w:r w:rsidRPr="00A708A4">
        <w:rPr>
          <w:rFonts w:ascii="Times New Roman" w:hAnsi="Times New Roman" w:cs="Times New Roman"/>
          <w:sz w:val="26"/>
          <w:szCs w:val="26"/>
        </w:rPr>
        <w:t xml:space="preserve">, </w:t>
      </w:r>
      <w:r w:rsidR="00A708A4" w:rsidRPr="00A708A4">
        <w:rPr>
          <w:rFonts w:ascii="Times New Roman" w:hAnsi="Times New Roman" w:cs="Times New Roman"/>
          <w:sz w:val="26"/>
          <w:szCs w:val="26"/>
        </w:rPr>
        <w:t>«</w:t>
      </w:r>
      <w:r w:rsidRPr="00A708A4">
        <w:rPr>
          <w:rFonts w:ascii="Times New Roman" w:hAnsi="Times New Roman" w:cs="Times New Roman"/>
          <w:sz w:val="26"/>
          <w:szCs w:val="26"/>
        </w:rPr>
        <w:t>Здравоохранение</w:t>
      </w:r>
      <w:r w:rsidR="00A708A4" w:rsidRPr="00A708A4">
        <w:rPr>
          <w:rFonts w:ascii="Times New Roman" w:hAnsi="Times New Roman" w:cs="Times New Roman"/>
          <w:sz w:val="26"/>
          <w:szCs w:val="26"/>
        </w:rPr>
        <w:t>»</w:t>
      </w:r>
      <w:r w:rsidRPr="00A708A4">
        <w:rPr>
          <w:rFonts w:ascii="Times New Roman" w:hAnsi="Times New Roman" w:cs="Times New Roman"/>
          <w:sz w:val="26"/>
          <w:szCs w:val="26"/>
        </w:rPr>
        <w:t xml:space="preserve">, </w:t>
      </w:r>
      <w:r w:rsidR="00A708A4" w:rsidRPr="00A708A4">
        <w:rPr>
          <w:rFonts w:ascii="Times New Roman" w:hAnsi="Times New Roman" w:cs="Times New Roman"/>
          <w:sz w:val="26"/>
          <w:szCs w:val="26"/>
        </w:rPr>
        <w:t>«</w:t>
      </w:r>
      <w:r w:rsidRPr="00A708A4">
        <w:rPr>
          <w:rFonts w:ascii="Times New Roman" w:hAnsi="Times New Roman" w:cs="Times New Roman"/>
          <w:sz w:val="26"/>
          <w:szCs w:val="26"/>
        </w:rPr>
        <w:t>Государственное управление</w:t>
      </w:r>
      <w:r w:rsidR="00A708A4" w:rsidRPr="00A708A4">
        <w:rPr>
          <w:rFonts w:ascii="Times New Roman" w:hAnsi="Times New Roman" w:cs="Times New Roman"/>
          <w:sz w:val="26"/>
          <w:szCs w:val="26"/>
        </w:rPr>
        <w:t>»</w:t>
      </w:r>
      <w:r w:rsidRPr="00A708A4">
        <w:rPr>
          <w:rFonts w:ascii="Times New Roman" w:hAnsi="Times New Roman" w:cs="Times New Roman"/>
          <w:sz w:val="26"/>
          <w:szCs w:val="26"/>
        </w:rPr>
        <w:t xml:space="preserve">, </w:t>
      </w:r>
      <w:r w:rsidR="00A708A4" w:rsidRPr="00A708A4">
        <w:rPr>
          <w:rFonts w:ascii="Times New Roman" w:hAnsi="Times New Roman" w:cs="Times New Roman"/>
          <w:sz w:val="26"/>
          <w:szCs w:val="26"/>
        </w:rPr>
        <w:t>«</w:t>
      </w:r>
      <w:r w:rsidRPr="00A708A4">
        <w:rPr>
          <w:rFonts w:ascii="Times New Roman" w:hAnsi="Times New Roman" w:cs="Times New Roman"/>
          <w:sz w:val="26"/>
          <w:szCs w:val="26"/>
        </w:rPr>
        <w:t>ЖКХ и городская среда</w:t>
      </w:r>
      <w:r w:rsidR="00A708A4" w:rsidRPr="00A708A4">
        <w:rPr>
          <w:rFonts w:ascii="Times New Roman" w:hAnsi="Times New Roman" w:cs="Times New Roman"/>
          <w:sz w:val="26"/>
          <w:szCs w:val="26"/>
        </w:rPr>
        <w:t>»</w:t>
      </w:r>
      <w:r w:rsidRPr="00A708A4">
        <w:rPr>
          <w:rFonts w:ascii="Times New Roman" w:hAnsi="Times New Roman" w:cs="Times New Roman"/>
          <w:sz w:val="26"/>
          <w:szCs w:val="26"/>
        </w:rPr>
        <w:t xml:space="preserve">, </w:t>
      </w:r>
      <w:r w:rsidR="00A708A4" w:rsidRPr="00A708A4">
        <w:rPr>
          <w:rFonts w:ascii="Times New Roman" w:hAnsi="Times New Roman" w:cs="Times New Roman"/>
          <w:sz w:val="26"/>
          <w:szCs w:val="26"/>
        </w:rPr>
        <w:t>«</w:t>
      </w:r>
      <w:r w:rsidRPr="00A708A4">
        <w:rPr>
          <w:rFonts w:ascii="Times New Roman" w:hAnsi="Times New Roman" w:cs="Times New Roman"/>
          <w:sz w:val="26"/>
          <w:szCs w:val="26"/>
        </w:rPr>
        <w:t>Транспорт и логистика</w:t>
      </w:r>
      <w:r w:rsidR="00A708A4" w:rsidRPr="00A708A4">
        <w:rPr>
          <w:rFonts w:ascii="Times New Roman" w:hAnsi="Times New Roman" w:cs="Times New Roman"/>
          <w:sz w:val="26"/>
          <w:szCs w:val="26"/>
        </w:rPr>
        <w:t>»</w:t>
      </w:r>
      <w:r w:rsidRPr="00A708A4">
        <w:rPr>
          <w:rFonts w:ascii="Times New Roman" w:hAnsi="Times New Roman" w:cs="Times New Roman"/>
          <w:sz w:val="26"/>
          <w:szCs w:val="26"/>
        </w:rPr>
        <w:t>, а также в специальных номинациях от партнеров конкурса. </w:t>
      </w:r>
    </w:p>
    <w:p w:rsidR="00F04F59" w:rsidRPr="00A708A4" w:rsidRDefault="00F04F59" w:rsidP="00F04F5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8A4">
        <w:rPr>
          <w:rFonts w:ascii="Times New Roman" w:hAnsi="Times New Roman" w:cs="Times New Roman"/>
          <w:sz w:val="26"/>
          <w:szCs w:val="26"/>
        </w:rPr>
        <w:t>Направления заданий для финалистов определили партнеры «Цифрового прорыва»: «</w:t>
      </w:r>
      <w:proofErr w:type="spellStart"/>
      <w:r w:rsidRPr="00A708A4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A708A4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A708A4">
        <w:rPr>
          <w:rFonts w:ascii="Times New Roman" w:hAnsi="Times New Roman" w:cs="Times New Roman"/>
          <w:sz w:val="26"/>
          <w:szCs w:val="26"/>
        </w:rPr>
        <w:t>МегаФон</w:t>
      </w:r>
      <w:proofErr w:type="spellEnd"/>
      <w:r w:rsidRPr="00A708A4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A708A4">
        <w:rPr>
          <w:rFonts w:ascii="Times New Roman" w:hAnsi="Times New Roman" w:cs="Times New Roman"/>
          <w:sz w:val="26"/>
          <w:szCs w:val="26"/>
        </w:rPr>
        <w:t>Mail.ru</w:t>
      </w:r>
      <w:proofErr w:type="spellEnd"/>
      <w:r w:rsidRPr="00A708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8A4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Pr="00A708A4">
        <w:rPr>
          <w:rFonts w:ascii="Times New Roman" w:hAnsi="Times New Roman" w:cs="Times New Roman"/>
          <w:sz w:val="26"/>
          <w:szCs w:val="26"/>
        </w:rPr>
        <w:t xml:space="preserve">, «Ростелеком», «Газпром нефть», «МТС», «ФПК», Фонд «Цифровая долина Сочи», </w:t>
      </w:r>
      <w:proofErr w:type="spellStart"/>
      <w:r w:rsidRPr="00A708A4">
        <w:rPr>
          <w:rFonts w:ascii="Times New Roman" w:hAnsi="Times New Roman" w:cs="Times New Roman"/>
          <w:sz w:val="26"/>
          <w:szCs w:val="26"/>
        </w:rPr>
        <w:t>Минкомсвязь</w:t>
      </w:r>
      <w:proofErr w:type="spellEnd"/>
      <w:r w:rsidRPr="00A708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708A4">
        <w:rPr>
          <w:rFonts w:ascii="Times New Roman" w:hAnsi="Times New Roman" w:cs="Times New Roman"/>
          <w:sz w:val="26"/>
          <w:szCs w:val="26"/>
        </w:rPr>
        <w:t>Минпромторг</w:t>
      </w:r>
      <w:proofErr w:type="spellEnd"/>
      <w:r w:rsidRPr="00A708A4">
        <w:rPr>
          <w:rFonts w:ascii="Times New Roman" w:hAnsi="Times New Roman" w:cs="Times New Roman"/>
          <w:sz w:val="26"/>
          <w:szCs w:val="26"/>
        </w:rPr>
        <w:t xml:space="preserve">, Минздрав, Минстрой, Минтранс, ФНС и Росстат, а также Счетная палата России, Центральный банк РФ, </w:t>
      </w:r>
      <w:r w:rsidR="00A708A4" w:rsidRPr="00A708A4">
        <w:rPr>
          <w:rFonts w:ascii="Times New Roman" w:hAnsi="Times New Roman" w:cs="Times New Roman"/>
          <w:sz w:val="26"/>
          <w:szCs w:val="26"/>
        </w:rPr>
        <w:t>П</w:t>
      </w:r>
      <w:r w:rsidRPr="00A708A4">
        <w:rPr>
          <w:rFonts w:ascii="Times New Roman" w:hAnsi="Times New Roman" w:cs="Times New Roman"/>
          <w:sz w:val="26"/>
          <w:szCs w:val="26"/>
        </w:rPr>
        <w:t>равительство Республики Татарстан и Ассоциация волонтерских центров.</w:t>
      </w:r>
    </w:p>
    <w:p w:rsidR="00F04F59" w:rsidRPr="00A708A4" w:rsidRDefault="00F04F59" w:rsidP="00F04F5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8A4">
        <w:rPr>
          <w:rFonts w:ascii="Times New Roman" w:hAnsi="Times New Roman" w:cs="Times New Roman"/>
          <w:sz w:val="26"/>
          <w:szCs w:val="26"/>
        </w:rPr>
        <w:t xml:space="preserve">Росстат предложил подумать о привлечении граждан к участию во </w:t>
      </w:r>
      <w:r w:rsidR="00703EF4" w:rsidRPr="00A708A4">
        <w:rPr>
          <w:rFonts w:ascii="Times New Roman" w:hAnsi="Times New Roman" w:cs="Times New Roman"/>
          <w:sz w:val="26"/>
          <w:szCs w:val="26"/>
        </w:rPr>
        <w:t>В</w:t>
      </w:r>
      <w:r w:rsidRPr="00A708A4">
        <w:rPr>
          <w:rFonts w:ascii="Times New Roman" w:hAnsi="Times New Roman" w:cs="Times New Roman"/>
          <w:sz w:val="26"/>
          <w:szCs w:val="26"/>
        </w:rPr>
        <w:t xml:space="preserve">сероссийской переписи населения 2020 года через портал </w:t>
      </w:r>
      <w:proofErr w:type="spellStart"/>
      <w:r w:rsidR="00703EF4" w:rsidRPr="00A708A4">
        <w:rPr>
          <w:rFonts w:ascii="Times New Roman" w:hAnsi="Times New Roman" w:cs="Times New Roman"/>
          <w:sz w:val="26"/>
          <w:szCs w:val="26"/>
        </w:rPr>
        <w:t>Г</w:t>
      </w:r>
      <w:r w:rsidRPr="00A708A4">
        <w:rPr>
          <w:rFonts w:ascii="Times New Roman" w:hAnsi="Times New Roman" w:cs="Times New Roman"/>
          <w:sz w:val="26"/>
          <w:szCs w:val="26"/>
        </w:rPr>
        <w:t>осуслуг</w:t>
      </w:r>
      <w:proofErr w:type="spellEnd"/>
      <w:r w:rsidRPr="00A708A4">
        <w:rPr>
          <w:rFonts w:ascii="Times New Roman" w:hAnsi="Times New Roman" w:cs="Times New Roman"/>
          <w:sz w:val="26"/>
          <w:szCs w:val="26"/>
        </w:rPr>
        <w:t xml:space="preserve"> и популяризации ее </w:t>
      </w:r>
      <w:r w:rsidR="00A708A4" w:rsidRPr="00A708A4">
        <w:rPr>
          <w:rFonts w:ascii="Times New Roman" w:hAnsi="Times New Roman" w:cs="Times New Roman"/>
          <w:sz w:val="26"/>
          <w:szCs w:val="26"/>
        </w:rPr>
        <w:t>итогов</w:t>
      </w:r>
      <w:r w:rsidRPr="00A708A4">
        <w:rPr>
          <w:rFonts w:ascii="Times New Roman" w:hAnsi="Times New Roman" w:cs="Times New Roman"/>
          <w:sz w:val="26"/>
          <w:szCs w:val="26"/>
        </w:rPr>
        <w:t xml:space="preserve">. Командам участников - а их было 25 - помогали эксперты Росстата. </w:t>
      </w:r>
    </w:p>
    <w:p w:rsidR="00F04F59" w:rsidRPr="00A708A4" w:rsidRDefault="00F04F59" w:rsidP="00F04F5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8A4">
        <w:rPr>
          <w:rFonts w:ascii="Times New Roman" w:hAnsi="Times New Roman" w:cs="Times New Roman"/>
          <w:sz w:val="26"/>
          <w:szCs w:val="26"/>
        </w:rPr>
        <w:t xml:space="preserve">Победителем </w:t>
      </w:r>
      <w:r w:rsidR="00A708A4" w:rsidRPr="00A708A4">
        <w:rPr>
          <w:rFonts w:ascii="Times New Roman" w:hAnsi="Times New Roman" w:cs="Times New Roman"/>
          <w:sz w:val="26"/>
          <w:szCs w:val="26"/>
        </w:rPr>
        <w:t xml:space="preserve">в этом направлении </w:t>
      </w:r>
      <w:r w:rsidRPr="00A708A4">
        <w:rPr>
          <w:rFonts w:ascii="Times New Roman" w:hAnsi="Times New Roman" w:cs="Times New Roman"/>
          <w:sz w:val="26"/>
          <w:szCs w:val="26"/>
        </w:rPr>
        <w:t xml:space="preserve">стала команда </w:t>
      </w:r>
      <w:r w:rsidR="004322FE" w:rsidRPr="00A708A4">
        <w:rPr>
          <w:rFonts w:ascii="Times New Roman" w:hAnsi="Times New Roman" w:cs="Times New Roman"/>
          <w:sz w:val="26"/>
          <w:szCs w:val="26"/>
        </w:rPr>
        <w:t xml:space="preserve">из Саратова </w:t>
      </w:r>
      <w:proofErr w:type="spellStart"/>
      <w:r w:rsidRPr="00A708A4">
        <w:rPr>
          <w:rFonts w:ascii="Times New Roman" w:hAnsi="Times New Roman" w:cs="Times New Roman"/>
          <w:sz w:val="26"/>
          <w:szCs w:val="26"/>
        </w:rPr>
        <w:t>Digital</w:t>
      </w:r>
      <w:proofErr w:type="spellEnd"/>
      <w:r w:rsidRPr="00A708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8A4">
        <w:rPr>
          <w:rFonts w:ascii="Times New Roman" w:hAnsi="Times New Roman" w:cs="Times New Roman"/>
          <w:sz w:val="26"/>
          <w:szCs w:val="26"/>
        </w:rPr>
        <w:t>Hope</w:t>
      </w:r>
      <w:proofErr w:type="spellEnd"/>
      <w:r w:rsidRPr="00A708A4">
        <w:rPr>
          <w:rFonts w:ascii="Times New Roman" w:hAnsi="Times New Roman" w:cs="Times New Roman"/>
          <w:sz w:val="26"/>
          <w:szCs w:val="26"/>
        </w:rPr>
        <w:t>. За время работы на площадке он</w:t>
      </w:r>
      <w:r w:rsidR="00A708A4" w:rsidRPr="00A708A4">
        <w:rPr>
          <w:rFonts w:ascii="Times New Roman" w:hAnsi="Times New Roman" w:cs="Times New Roman"/>
          <w:sz w:val="26"/>
          <w:szCs w:val="26"/>
        </w:rPr>
        <w:t>а</w:t>
      </w:r>
      <w:r w:rsidRPr="00A708A4">
        <w:rPr>
          <w:rFonts w:ascii="Times New Roman" w:hAnsi="Times New Roman" w:cs="Times New Roman"/>
          <w:sz w:val="26"/>
          <w:szCs w:val="26"/>
        </w:rPr>
        <w:t xml:space="preserve"> написал</w:t>
      </w:r>
      <w:r w:rsidR="00A708A4" w:rsidRPr="00A708A4">
        <w:rPr>
          <w:rFonts w:ascii="Times New Roman" w:hAnsi="Times New Roman" w:cs="Times New Roman"/>
          <w:sz w:val="26"/>
          <w:szCs w:val="26"/>
        </w:rPr>
        <w:t>а</w:t>
      </w:r>
      <w:r w:rsidRPr="00A708A4">
        <w:rPr>
          <w:rFonts w:ascii="Times New Roman" w:hAnsi="Times New Roman" w:cs="Times New Roman"/>
          <w:sz w:val="26"/>
          <w:szCs w:val="26"/>
        </w:rPr>
        <w:t xml:space="preserve"> проект для Росстата по теме </w:t>
      </w:r>
      <w:proofErr w:type="spellStart"/>
      <w:r w:rsidRPr="00A708A4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A708A4">
        <w:rPr>
          <w:rFonts w:ascii="Times New Roman" w:hAnsi="Times New Roman" w:cs="Times New Roman"/>
          <w:sz w:val="26"/>
          <w:szCs w:val="26"/>
        </w:rPr>
        <w:t xml:space="preserve"> в сфере переписи населения: архитектура цифровой экосистемы с API-решением для последующего создания сервисов на её платформе. В рамках </w:t>
      </w:r>
      <w:proofErr w:type="spellStart"/>
      <w:r w:rsidRPr="00A708A4">
        <w:rPr>
          <w:rFonts w:ascii="Times New Roman" w:hAnsi="Times New Roman" w:cs="Times New Roman"/>
          <w:sz w:val="26"/>
          <w:szCs w:val="26"/>
        </w:rPr>
        <w:t>хакатона</w:t>
      </w:r>
      <w:proofErr w:type="spellEnd"/>
      <w:r w:rsidRPr="00A708A4">
        <w:rPr>
          <w:rFonts w:ascii="Times New Roman" w:hAnsi="Times New Roman" w:cs="Times New Roman"/>
          <w:sz w:val="26"/>
          <w:szCs w:val="26"/>
        </w:rPr>
        <w:t xml:space="preserve"> на этой архитектуре команда успела реализовать и продемонстрировать жюри 2 работающих прототипа с необходимым функционалом, который помог бы вовлечь слабоактивную аудиторию через программы лояльности, </w:t>
      </w:r>
      <w:proofErr w:type="spellStart"/>
      <w:r w:rsidRPr="00A708A4">
        <w:rPr>
          <w:rFonts w:ascii="Times New Roman" w:hAnsi="Times New Roman" w:cs="Times New Roman"/>
          <w:sz w:val="26"/>
          <w:szCs w:val="26"/>
        </w:rPr>
        <w:t>таргетирование</w:t>
      </w:r>
      <w:proofErr w:type="spellEnd"/>
      <w:r w:rsidRPr="00A708A4">
        <w:rPr>
          <w:rFonts w:ascii="Times New Roman" w:hAnsi="Times New Roman" w:cs="Times New Roman"/>
          <w:sz w:val="26"/>
          <w:szCs w:val="26"/>
        </w:rPr>
        <w:t xml:space="preserve">, партнерские бонусы, а так же предоставить возможность </w:t>
      </w:r>
      <w:proofErr w:type="spellStart"/>
      <w:r w:rsidRPr="00A708A4">
        <w:rPr>
          <w:rFonts w:ascii="Times New Roman" w:hAnsi="Times New Roman" w:cs="Times New Roman"/>
          <w:sz w:val="26"/>
          <w:szCs w:val="26"/>
        </w:rPr>
        <w:t>отрисовки</w:t>
      </w:r>
      <w:proofErr w:type="spellEnd"/>
      <w:r w:rsidRPr="00A708A4">
        <w:rPr>
          <w:rFonts w:ascii="Times New Roman" w:hAnsi="Times New Roman" w:cs="Times New Roman"/>
          <w:sz w:val="26"/>
          <w:szCs w:val="26"/>
        </w:rPr>
        <w:t xml:space="preserve"> внешних данных (например, новости, выход новых законов и т.д.) на статистические</w:t>
      </w:r>
      <w:r w:rsidRPr="00A70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выборки.</w:t>
      </w:r>
    </w:p>
    <w:p w:rsidR="00CE6662" w:rsidRPr="00CE6662" w:rsidRDefault="00CE6662" w:rsidP="00CE666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E6662" w:rsidRPr="00CE6662" w:rsidSect="0096589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A8" w:rsidRDefault="003C09A8" w:rsidP="0013410D">
      <w:pPr>
        <w:spacing w:after="0" w:line="240" w:lineRule="auto"/>
      </w:pPr>
      <w:r>
        <w:separator/>
      </w:r>
    </w:p>
  </w:endnote>
  <w:endnote w:type="continuationSeparator" w:id="0">
    <w:p w:rsidR="003C09A8" w:rsidRDefault="003C09A8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424092"/>
      <w:docPartObj>
        <w:docPartGallery w:val="Page Numbers (Bottom of Page)"/>
        <w:docPartUnique/>
      </w:docPartObj>
    </w:sdtPr>
    <w:sdtContent>
      <w:p w:rsidR="0096589A" w:rsidRDefault="00E96243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-106680</wp:posOffset>
              </wp:positionH>
              <wp:positionV relativeFrom="paragraph">
                <wp:posOffset>-30480</wp:posOffset>
              </wp:positionV>
              <wp:extent cx="284480" cy="284480"/>
              <wp:effectExtent l="19050" t="0" r="1270" b="0"/>
              <wp:wrapNone/>
              <wp:docPr id="2" name="Рисунок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448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C140F">
          <w:fldChar w:fldCharType="begin"/>
        </w:r>
        <w:r w:rsidR="0096589A">
          <w:instrText>PAGE   \* MERGEFORMAT</w:instrText>
        </w:r>
        <w:r w:rsidR="005C140F">
          <w:fldChar w:fldCharType="separate"/>
        </w:r>
        <w:r w:rsidR="00A708A4">
          <w:rPr>
            <w:noProof/>
          </w:rPr>
          <w:t>2</w:t>
        </w:r>
        <w:r w:rsidR="005C140F">
          <w:fldChar w:fldCharType="end"/>
        </w:r>
      </w:p>
    </w:sdtContent>
  </w:sdt>
  <w:p w:rsidR="0013410D" w:rsidRPr="0013410D" w:rsidRDefault="0013410D" w:rsidP="001341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96589A">
    <w:pPr>
      <w:pStyle w:val="a5"/>
    </w:pPr>
    <w:r w:rsidRPr="00F524E0"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-34026</wp:posOffset>
          </wp:positionV>
          <wp:extent cx="285750" cy="28575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062790227"/>
        <w:docPartObj>
          <w:docPartGallery w:val="Page Numbers (Bottom of Page)"/>
          <w:docPartUnique/>
        </w:docPartObj>
      </w:sdtPr>
      <w:sdtContent>
        <w:r w:rsidR="005C140F">
          <w:fldChar w:fldCharType="begin"/>
        </w:r>
        <w:r>
          <w:instrText>PAGE   \* MERGEFORMAT</w:instrText>
        </w:r>
        <w:r w:rsidR="005C140F">
          <w:fldChar w:fldCharType="separate"/>
        </w:r>
        <w:r w:rsidR="00A708A4">
          <w:rPr>
            <w:noProof/>
          </w:rPr>
          <w:t>1</w:t>
        </w:r>
        <w:r w:rsidR="005C140F">
          <w:fldChar w:fldCharType="end"/>
        </w:r>
      </w:sdtContent>
    </w:sdt>
  </w:p>
  <w:p w:rsidR="0096589A" w:rsidRDefault="009658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A8" w:rsidRDefault="003C09A8" w:rsidP="0013410D">
      <w:pPr>
        <w:spacing w:after="0" w:line="240" w:lineRule="auto"/>
      </w:pPr>
      <w:r>
        <w:separator/>
      </w:r>
    </w:p>
  </w:footnote>
  <w:footnote w:type="continuationSeparator" w:id="0">
    <w:p w:rsidR="003C09A8" w:rsidRDefault="003C09A8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96589A" w:rsidP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-910021</wp:posOffset>
          </wp:positionH>
          <wp:positionV relativeFrom="paragraph">
            <wp:posOffset>-372745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Pr="0096589A" w:rsidRDefault="0096589A" w:rsidP="009658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-1104853</wp:posOffset>
          </wp:positionH>
          <wp:positionV relativeFrom="paragraph">
            <wp:posOffset>-450215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589A" w:rsidRDefault="0096589A">
    <w:pPr>
      <w:pStyle w:val="a3"/>
    </w:pPr>
  </w:p>
  <w:p w:rsidR="0096589A" w:rsidRDefault="0096589A">
    <w:pPr>
      <w:pStyle w:val="a3"/>
    </w:pPr>
  </w:p>
  <w:p w:rsidR="0096589A" w:rsidRDefault="009658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7428D"/>
    <w:multiLevelType w:val="multilevel"/>
    <w:tmpl w:val="3C1A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3410D"/>
    <w:rsid w:val="00004DC7"/>
    <w:rsid w:val="00013B04"/>
    <w:rsid w:val="00083634"/>
    <w:rsid w:val="000E73F3"/>
    <w:rsid w:val="0013410D"/>
    <w:rsid w:val="00243620"/>
    <w:rsid w:val="00361216"/>
    <w:rsid w:val="003C09A8"/>
    <w:rsid w:val="004322FE"/>
    <w:rsid w:val="004D09A7"/>
    <w:rsid w:val="005C140F"/>
    <w:rsid w:val="007005D2"/>
    <w:rsid w:val="00703EF4"/>
    <w:rsid w:val="008275A1"/>
    <w:rsid w:val="00847DD8"/>
    <w:rsid w:val="008D5A8C"/>
    <w:rsid w:val="00925DEE"/>
    <w:rsid w:val="0096589A"/>
    <w:rsid w:val="00A708A4"/>
    <w:rsid w:val="00C27C83"/>
    <w:rsid w:val="00CE04D1"/>
    <w:rsid w:val="00CE6662"/>
    <w:rsid w:val="00DB367A"/>
    <w:rsid w:val="00DE2F9F"/>
    <w:rsid w:val="00E96243"/>
    <w:rsid w:val="00ED7620"/>
    <w:rsid w:val="00F04F59"/>
    <w:rsid w:val="00FB118F"/>
    <w:rsid w:val="00FF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8C"/>
  </w:style>
  <w:style w:type="paragraph" w:styleId="1">
    <w:name w:val="heading 1"/>
    <w:basedOn w:val="a"/>
    <w:link w:val="10"/>
    <w:uiPriority w:val="9"/>
    <w:qFormat/>
    <w:rsid w:val="00CE6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E6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CE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E6662"/>
    <w:rPr>
      <w:color w:val="0000FF"/>
      <w:u w:val="single"/>
    </w:rPr>
  </w:style>
  <w:style w:type="character" w:styleId="ab">
    <w:name w:val="Emphasis"/>
    <w:basedOn w:val="a0"/>
    <w:uiPriority w:val="20"/>
    <w:qFormat/>
    <w:rsid w:val="00CE6662"/>
    <w:rPr>
      <w:i/>
      <w:iCs/>
    </w:rPr>
  </w:style>
  <w:style w:type="character" w:styleId="ac">
    <w:name w:val="Strong"/>
    <w:basedOn w:val="a0"/>
    <w:uiPriority w:val="22"/>
    <w:qFormat/>
    <w:rsid w:val="00CE66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5180">
                  <w:marLeft w:val="0"/>
                  <w:marRight w:val="0"/>
                  <w:marTop w:val="4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41896">
          <w:marLeft w:val="0"/>
          <w:marRight w:val="0"/>
          <w:marTop w:val="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8507">
          <w:blockQuote w:val="1"/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889">
          <w:blockQuote w:val="1"/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dviser.ru/index.php/%D0%A1%D1%82%D0%B0%D1%82%D1%8C%D1%8F:%D0%A0%D0%BE%D1%81%D1%81%D0%B8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dviser.ru/index.php/%D0%9A%D0%BE%D0%BC%D0%BF%D0%B0%D0%BD%D0%B8%D1%8F:%D0%A0%D0%BE%D1%81%D1%81%D0%B8%D1%8F_%E2%80%93_%D1%81%D1%82%D1%80%D0%B0%D0%BD%D0%B0_%D0%B2%D0%BE%D0%B7%D0%BC%D0%BE%D0%B6%D0%BD%D0%BE%D1%81%D1%82%D0%B5%D0%B9_%D0%90%D0%9D%D0%9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Shcherbinin Konstantin</dc:creator>
  <cp:lastModifiedBy>P41_VPN03</cp:lastModifiedBy>
  <cp:revision>5</cp:revision>
  <cp:lastPrinted>2019-09-27T09:52:00Z</cp:lastPrinted>
  <dcterms:created xsi:type="dcterms:W3CDTF">2019-10-16T00:01:00Z</dcterms:created>
  <dcterms:modified xsi:type="dcterms:W3CDTF">2019-10-16T03:26:00Z</dcterms:modified>
</cp:coreProperties>
</file>